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031" w:rsidRDefault="0001059F" w:rsidP="000105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59F">
        <w:rPr>
          <w:rFonts w:ascii="Times New Roman" w:hAnsi="Times New Roman" w:cs="Times New Roman"/>
          <w:b/>
          <w:sz w:val="24"/>
          <w:szCs w:val="24"/>
        </w:rPr>
        <w:t>Acceptance</w:t>
      </w:r>
    </w:p>
    <w:p w:rsidR="0001059F" w:rsidRDefault="0001059F" w:rsidP="000105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733800" cy="4667250"/>
            <wp:effectExtent l="0" t="0" r="0" b="0"/>
            <wp:docPr id="1" name="Picture 1" descr="C:\Users\Admin\Downloads\IMG_27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_277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9697" cy="4674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59F" w:rsidRDefault="0001059F" w:rsidP="0001059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059F" w:rsidRDefault="0001059F" w:rsidP="000105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Counselors in training must be aware of their beliefs and biases to avoid causing intentional or unintentional harm t</w:t>
      </w:r>
      <w:r w:rsidR="00512250">
        <w:rPr>
          <w:rFonts w:ascii="Times New Roman" w:hAnsi="Times New Roman" w:cs="Times New Roman"/>
          <w:sz w:val="24"/>
          <w:szCs w:val="24"/>
        </w:rPr>
        <w:t>o their clients of all ages (American Counseling Association,</w:t>
      </w:r>
      <w:r>
        <w:rPr>
          <w:rFonts w:ascii="Times New Roman" w:hAnsi="Times New Roman" w:cs="Times New Roman"/>
          <w:sz w:val="24"/>
          <w:szCs w:val="24"/>
        </w:rPr>
        <w:t xml:space="preserve"> 2014, A.4.a. &amp; A.4.b.). </w:t>
      </w:r>
    </w:p>
    <w:p w:rsidR="0001059F" w:rsidRDefault="0001059F" w:rsidP="000105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attend weekly supervision with my faculty supervisor and site supervisors to gain feedback and guidance in theory to best assist my clients’ needs. </w:t>
      </w:r>
      <w:r w:rsidR="00CC1A1C">
        <w:rPr>
          <w:rFonts w:ascii="Times New Roman" w:hAnsi="Times New Roman" w:cs="Times New Roman"/>
          <w:sz w:val="24"/>
          <w:szCs w:val="24"/>
        </w:rPr>
        <w:t xml:space="preserve">I seek clarification and insight from my superiors on evidence-based interventions and theories. </w:t>
      </w:r>
    </w:p>
    <w:p w:rsidR="00CC1A1C" w:rsidRDefault="00CC1A1C" w:rsidP="000105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accept all of my clients within their functioning and capabilities. I identify their strengths and areas of weaknesses. Therapy is a process that requires empathy, patience and acceptance. </w:t>
      </w:r>
    </w:p>
    <w:p w:rsidR="00CC1A1C" w:rsidRDefault="00CC1A1C" w:rsidP="000105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a counselor in training I am aware of my limitations </w:t>
      </w:r>
      <w:r w:rsidR="006D4E54">
        <w:rPr>
          <w:rFonts w:ascii="Times New Roman" w:hAnsi="Times New Roman" w:cs="Times New Roman"/>
          <w:sz w:val="24"/>
          <w:szCs w:val="24"/>
        </w:rPr>
        <w:t xml:space="preserve">within my scope of practice and ethical obligations with my clients. </w:t>
      </w:r>
    </w:p>
    <w:p w:rsidR="006D4E54" w:rsidRDefault="006D4E54" w:rsidP="000105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087B" w:rsidRDefault="005E087B" w:rsidP="000105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1059F" w:rsidRPr="0076490D" w:rsidRDefault="0001059F" w:rsidP="000105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490D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01059F" w:rsidRDefault="0001059F" w:rsidP="000105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American Counseling Association. (2014). </w:t>
      </w:r>
      <w:r w:rsidRPr="0001059F">
        <w:rPr>
          <w:rFonts w:ascii="Times New Roman" w:hAnsi="Times New Roman" w:cs="Times New Roman"/>
          <w:i/>
          <w:sz w:val="24"/>
          <w:szCs w:val="24"/>
        </w:rPr>
        <w:t>2014 ACA code of ethics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1059F" w:rsidRDefault="0001059F" w:rsidP="000105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hyperlink r:id="rId6" w:history="1">
        <w:r w:rsidRPr="00773CFB">
          <w:rPr>
            <w:rStyle w:val="Hyperlink"/>
            <w:rFonts w:ascii="Times New Roman" w:hAnsi="Times New Roman" w:cs="Times New Roman"/>
            <w:sz w:val="24"/>
            <w:szCs w:val="24"/>
          </w:rPr>
          <w:t>https://www.counseling.org/docs/default-source/default-document-library/ethics/2014-</w:t>
        </w:r>
      </w:hyperlink>
      <w:r>
        <w:rPr>
          <w:rFonts w:ascii="Times New Roman" w:hAnsi="Times New Roman" w:cs="Times New Roman"/>
          <w:sz w:val="24"/>
          <w:szCs w:val="24"/>
        </w:rPr>
        <w:tab/>
      </w:r>
    </w:p>
    <w:p w:rsidR="0001059F" w:rsidRDefault="0001059F" w:rsidP="000105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hyperlink r:id="rId7" w:history="1">
        <w:r w:rsidRPr="0001059F">
          <w:rPr>
            <w:rStyle w:val="Hyperlink"/>
            <w:rFonts w:ascii="Times New Roman" w:hAnsi="Times New Roman" w:cs="Times New Roman"/>
            <w:sz w:val="24"/>
            <w:szCs w:val="24"/>
          </w:rPr>
          <w:t>aca-code-of-ethics.pdf</w:t>
        </w:r>
      </w:hyperlink>
    </w:p>
    <w:p w:rsidR="0001059F" w:rsidRPr="0001059F" w:rsidRDefault="0001059F" w:rsidP="0001059F">
      <w:pPr>
        <w:rPr>
          <w:rFonts w:ascii="Times New Roman" w:hAnsi="Times New Roman" w:cs="Times New Roman"/>
          <w:sz w:val="24"/>
          <w:szCs w:val="24"/>
        </w:rPr>
      </w:pPr>
    </w:p>
    <w:sectPr w:rsidR="0001059F" w:rsidRPr="000105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692668"/>
    <w:multiLevelType w:val="hybridMultilevel"/>
    <w:tmpl w:val="204C7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59F"/>
    <w:rsid w:val="0001059F"/>
    <w:rsid w:val="00061579"/>
    <w:rsid w:val="00346031"/>
    <w:rsid w:val="00512250"/>
    <w:rsid w:val="005E087B"/>
    <w:rsid w:val="006D4E54"/>
    <w:rsid w:val="0076490D"/>
    <w:rsid w:val="00CC1A1C"/>
    <w:rsid w:val="00E9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91667"/>
  <w15:chartTrackingRefBased/>
  <w15:docId w15:val="{FE38233F-10B0-4F7F-B341-E8936384A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059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105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dcterms:created xsi:type="dcterms:W3CDTF">2026-04-01T22:21:00Z</dcterms:created>
  <dcterms:modified xsi:type="dcterms:W3CDTF">2026-04-01T22:58:00Z</dcterms:modified>
</cp:coreProperties>
</file>